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spacing w:before="75" w:after="75" w:line="336" w:lineRule="auto"/>
        <w:ind w:left="300" w:right="300"/>
        <w:jc w:val="left"/>
        <w:rPr>
          <w:rFonts w:ascii="ˎ̥" w:hAnsi="ˎ̥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 xml:space="preserve">中国人民保险集团公司面向2015年毕业生校园招聘简章 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中国人民保险集团股份有限公司是一家综合性保险（金融）公司，注册资本为306亿元人民币。目前旗下拥有人保财险、人保资产、人保健康、 人保寿险、人保投资、华闻控股、人保资本、人保香港、中盛国际、中人经纪、中元经纪和人保物业等十余家专业子公司，中国人保还持有中诚信托32.35％的股权。经营范围涵盖财产保险、人寿保险、健康保险、资产管理、保险经纪、信托、基金等领域，形成了保险金融产业集群，在海内外具有深远影响力。 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中国人保拥有深厚的历史底蕴和杰出的品牌优势，作为国内历史最为悠久的保险公司，中国人保与共和国同生共长，先后为三峡工程、岭澳核电站、中国航天、青藏铁路、国家大剧院等国家重大工程提供优质风险保障，为国家经济建设做出了积极贡献；中国人保成立60多年来，始终关注民生，保障民生，有效发挥保险保障各项职能，从工矿企业、交通运输、农业生产、对外贸易等经济社会重要领域，到关系百姓的人身保障、机动车辆、“菜篮子”“米袋子”工程等，覆盖和渗透到国民经济的各个领域。作为中国保险业在国际上的杰出品牌形象代表，中国人保是2008年北京奥运会唯一的国内保险合作伙伴、2010年上海世博会全球唯一保险合作伙伴和2010年广州亚运会保险合作伙伴。 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人保具备良好社会形象和商业信誉，具备雄厚的综合实力，在长期的发展过程中积累了丰富资源，形成了多方面的优势。2003年11月6日，中国人保集团旗下子公司之一的人保财险在香港成功发行股票，成为中国内地金融机构海外上市“第一股”。 2008年人保财险保费突破1000亿元大关，成为我国保险业第一家年度保费突破千亿元大关的非寿险公司。人身险业务超常规发展，占集团总保费32%，非寿险金融板块加大股权整合，发挥着支持保险业务发展和新的赢利增长源的重要作用。中国人保构建了遍布全国城乡、成熟完善的销售服务体系，机构网点遍布全国31个省市自治区，共有各类分支机构12000余个；中国人保培养了一批熟悉国情的高级管理人员和优秀专业骨干，在咨询、出单、承保、核保、查勘、定损、理赔等各个环节中能够给客户带来全面便捷高效的保险服务；中国人保秉承人民保险服务人民的使命，坚持以人为本，努力塑造和谐奋进的企业文化。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招聘岗位：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理财经理 10名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职责描述：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通过维护银行网点，联络银行理财经理，通过公司老客户积分产说会、老客户答谢会、微网沙、产说会。特训应达成业务目标，销售团队听话、照做便可拿到高工资。不需东奔西跑就能有不菲的收入。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公司内训讲师 10名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职责描述：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首先自己学习公司产品，再对业务员进行业务培训。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任职资格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学习能力要强，执行力要强。不限专业，爱好营销，行销的伙伴。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薪资待遇：1300（底薪可根据业务完成量增加）+提成，交纳五险一金，</w:t>
      </w:r>
    </w:p>
    <w:p>
      <w:pPr>
        <w:widowControl/>
        <w:wordWrap w:val="0"/>
        <w:adjustRightInd/>
        <w:snapToGrid/>
        <w:spacing w:line="360" w:lineRule="auto"/>
        <w:ind w:left="300"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系统化培训，助力个人职业发展；文化活动精彩多样、团队氛围积极向上；</w:t>
      </w:r>
    </w:p>
    <w:p>
      <w:pPr>
        <w:widowControl/>
        <w:wordWrap w:val="0"/>
        <w:adjustRightInd/>
        <w:snapToGrid/>
        <w:spacing w:line="360" w:lineRule="auto"/>
        <w:ind w:left="720" w:right="300" w:hanging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加入历程 </w:t>
      </w:r>
    </w:p>
    <w:p>
      <w:pPr>
        <w:widowControl/>
        <w:wordWrap w:val="0"/>
        <w:adjustRightInd/>
        <w:snapToGrid/>
        <w:spacing w:line="360" w:lineRule="auto"/>
        <w:ind w:left="300" w:right="30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投递简历——面试——录用体检——双向交流——签约</w:t>
      </w:r>
    </w:p>
    <w:p>
      <w:pPr>
        <w:widowControl/>
        <w:wordWrap w:val="0"/>
        <w:adjustRightInd/>
        <w:snapToGrid/>
        <w:spacing w:line="360" w:lineRule="auto"/>
        <w:ind w:left="300" w:right="30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有意应聘的同学可直接按照学院通知的时间、地点参加宣讲和笔试，其他环节另行通知</w:t>
      </w:r>
    </w:p>
    <w:p>
      <w:pPr>
        <w:widowControl/>
        <w:wordWrap w:val="0"/>
        <w:adjustRightInd/>
        <w:snapToGrid/>
        <w:spacing w:line="360" w:lineRule="auto"/>
        <w:ind w:left="720" w:right="300" w:hanging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其他</w:t>
      </w:r>
    </w:p>
    <w:p>
      <w:pPr>
        <w:widowControl/>
        <w:wordWrap w:val="0"/>
        <w:adjustRightInd/>
        <w:snapToGrid/>
        <w:spacing w:line="360" w:lineRule="auto"/>
        <w:ind w:left="300" w:right="300" w:firstLine="435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咨询电话：15154667574 王经理</w:t>
      </w:r>
    </w:p>
    <w:p>
      <w:pPr>
        <w:widowControl/>
        <w:wordWrap w:val="0"/>
        <w:adjustRightInd/>
        <w:snapToGrid/>
        <w:spacing w:line="360" w:lineRule="auto"/>
        <w:ind w:left="300" w:right="300" w:firstLine="435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投递简历邮箱: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"mailto:w626735159@163.com"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t>w626735159@163.com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widowControl/>
        <w:wordWrap w:val="0"/>
        <w:adjustRightInd/>
        <w:snapToGrid/>
        <w:spacing w:line="360" w:lineRule="auto"/>
        <w:ind w:left="300" w:right="300" w:firstLine="435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公司地址：</w:t>
      </w:r>
    </w:p>
    <w:p>
      <w:pPr>
        <w:widowControl/>
        <w:wordWrap w:val="0"/>
        <w:adjustRightInd/>
        <w:snapToGrid/>
        <w:spacing w:line="360" w:lineRule="auto"/>
        <w:ind w:left="300" w:right="300" w:firstLine="435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总部：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东营市，东城，南一路329号，人保大厦</w:t>
      </w:r>
    </w:p>
    <w:p>
      <w:pPr>
        <w:widowControl/>
        <w:wordWrap w:val="0"/>
        <w:adjustRightInd/>
        <w:snapToGrid/>
        <w:spacing w:line="360" w:lineRule="auto"/>
        <w:ind w:left="300" w:right="300" w:firstLine="435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支公司：淄博路西城宾馆斜对过</w:t>
      </w:r>
    </w:p>
    <w:p>
      <w:pPr>
        <w:widowControl/>
        <w:wordWrap w:val="0"/>
        <w:adjustRightInd/>
        <w:snapToGrid/>
        <w:spacing w:line="360" w:lineRule="auto"/>
        <w:ind w:left="300" w:right="300" w:firstLine="435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发布日期：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2014.12.11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75D2A"/>
    <w:rsid w:val="00CC6E71"/>
    <w:rsid w:val="00F75D2A"/>
    <w:rsid w:val="2AA82CE0"/>
    <w:rsid w:val="3475407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1200</Characters>
  <Lines>10</Lines>
  <Paragraphs>2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2015-03-14T13:24:00Z</dcterms:created>
  <dc:creator>Windows 用户</dc:creator>
  <cp:lastModifiedBy>Administrator</cp:lastModifiedBy>
  <dcterms:modified xsi:type="dcterms:W3CDTF">2015-03-16T12:34:10Z</dcterms:modified>
  <dc:title>中国人民保险集团公司面向2015年毕业生校园招聘简章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